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4F" w:rsidRDefault="001D664F" w:rsidP="001D66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D664F" w:rsidRDefault="00FD3C89" w:rsidP="00FD3C89">
      <w:pPr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1D664F">
        <w:rPr>
          <w:rFonts w:ascii="Arial" w:hAnsi="Arial" w:cs="Arial"/>
          <w:b/>
          <w:sz w:val="28"/>
          <w:szCs w:val="28"/>
        </w:rPr>
        <w:t>ИРКУТСКАЯ ОБЛАСТЬ</w:t>
      </w:r>
    </w:p>
    <w:p w:rsidR="001D664F" w:rsidRDefault="001D664F" w:rsidP="001D66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БОХАНСКИЙ МУНИЦИПАЛЬНЫЙ РАЙОН</w:t>
      </w:r>
    </w:p>
    <w:p w:rsidR="001D664F" w:rsidRDefault="001D664F" w:rsidP="00FD3C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</w:t>
      </w:r>
      <w:r w:rsidR="00FD3C8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«ТИХОНОВКА»</w:t>
      </w:r>
    </w:p>
    <w:p w:rsidR="001D664F" w:rsidRDefault="001D664F" w:rsidP="001D66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</w:t>
      </w:r>
    </w:p>
    <w:p w:rsidR="001D664F" w:rsidRDefault="001D664F" w:rsidP="001D66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FD3C89" w:rsidRDefault="00FD3C89" w:rsidP="00FD3C89">
      <w:pPr>
        <w:tabs>
          <w:tab w:val="left" w:pos="418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16.11.2023 г. </w:t>
      </w:r>
      <w:r>
        <w:rPr>
          <w:rFonts w:ascii="Arial" w:hAnsi="Arial" w:cs="Arial"/>
          <w:b/>
          <w:sz w:val="28"/>
          <w:szCs w:val="28"/>
        </w:rPr>
        <w:tab/>
        <w:t xml:space="preserve">   № 12                              с. Тихоновка</w:t>
      </w:r>
    </w:p>
    <w:p w:rsidR="00FD3C89" w:rsidRDefault="00FD3C89" w:rsidP="001D664F">
      <w:pPr>
        <w:jc w:val="center"/>
        <w:rPr>
          <w:rFonts w:ascii="Arial" w:hAnsi="Arial" w:cs="Arial"/>
          <w:b/>
          <w:sz w:val="28"/>
          <w:szCs w:val="28"/>
        </w:rPr>
      </w:pPr>
    </w:p>
    <w:p w:rsidR="001D664F" w:rsidRDefault="001D664F" w:rsidP="00FD3C89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ГОДОВОГО ФОНДА ОПЛАТЫ ТРУДА ВЫБОРНОГО ДОЛЖНОСТНОГО ЛИЦА МЕСТНОГО САМОУПРАВЛЕНИЯ В АДМИНИСТРАЦИИ МУНИЦИПАЛЬНОГО ОБРАЗОВАНИЯ «ТИХОНОВКА» -ГЛАВЫ АДМИНИСТРАЦИИ МУНИЦИПАЛЬНОГО ОБРАЗОВАНИЯ «ТИХОНОВКА» НА 2024 ГОД</w:t>
      </w:r>
    </w:p>
    <w:p w:rsidR="001D664F" w:rsidRDefault="001D664F" w:rsidP="001D664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1D664F" w:rsidRDefault="001D664F" w:rsidP="001D664F">
      <w:pPr>
        <w:suppressAutoHyphens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В соответствии с Законом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области,  Постановлением Правительства Иркутской области от 27 ноября 2014 года № 599-пп «Об установлении нормативов  формирования расходов на оплату труда депутатов, выборных должностных лиц местного самоуправления, служащих и содержание органов местного самоуправления муниципальных образований Иркутской области» ( в редакции от 28.10.22 года), Указом Губернатора Иркутской области от 26.10.2023 года № 356 –</w:t>
      </w:r>
      <w:proofErr w:type="spellStart"/>
      <w:r>
        <w:rPr>
          <w:rFonts w:ascii="Arial" w:hAnsi="Arial" w:cs="Arial"/>
        </w:rPr>
        <w:t>уг</w:t>
      </w:r>
      <w:proofErr w:type="spellEnd"/>
      <w:r>
        <w:rPr>
          <w:rFonts w:ascii="Arial" w:hAnsi="Arial" w:cs="Arial"/>
        </w:rPr>
        <w:t xml:space="preserve"> «Об увеличении (индексации) размеров окладов месячного денежного содержания государственных гражданских служащих Иркутской области</w:t>
      </w:r>
      <w:r w:rsidR="002A6B96">
        <w:rPr>
          <w:rFonts w:ascii="Arial" w:hAnsi="Arial" w:cs="Arial"/>
        </w:rPr>
        <w:t>»</w:t>
      </w:r>
      <w:bookmarkStart w:id="0" w:name="_GoBack"/>
      <w:bookmarkEnd w:id="0"/>
      <w:r>
        <w:rPr>
          <w:rFonts w:ascii="Arial" w:hAnsi="Arial" w:cs="Arial"/>
        </w:rPr>
        <w:t>, Устава муниципального образования «Тихоновка»</w:t>
      </w:r>
      <w:r w:rsidR="00FD3C89">
        <w:rPr>
          <w:rFonts w:ascii="Arial" w:hAnsi="Arial" w:cs="Arial"/>
        </w:rPr>
        <w:t>, Дума муниципального образования «Тихоновка»</w:t>
      </w:r>
    </w:p>
    <w:p w:rsidR="001D664F" w:rsidRDefault="001D664F" w:rsidP="001D664F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РЕШИЛА:</w:t>
      </w:r>
    </w:p>
    <w:p w:rsidR="001D664F" w:rsidRDefault="001D664F" w:rsidP="001D664F">
      <w:pPr>
        <w:pStyle w:val="a3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1D664F" w:rsidRDefault="001D664F" w:rsidP="001D66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1. Утвердить   годовой фонд оплаты труда главы муниципального образования «Тихоновк</w:t>
      </w:r>
      <w:r w:rsidR="00DE02CF">
        <w:rPr>
          <w:rFonts w:ascii="Arial" w:hAnsi="Arial" w:cs="Arial"/>
        </w:rPr>
        <w:t xml:space="preserve">а» на 2024 год, в </w:t>
      </w:r>
      <w:proofErr w:type="gramStart"/>
      <w:r w:rsidR="00DE02CF">
        <w:rPr>
          <w:rFonts w:ascii="Arial" w:hAnsi="Arial" w:cs="Arial"/>
        </w:rPr>
        <w:t>сумме  1</w:t>
      </w:r>
      <w:proofErr w:type="gramEnd"/>
      <w:r w:rsidR="00DE02CF">
        <w:rPr>
          <w:rFonts w:ascii="Arial" w:hAnsi="Arial" w:cs="Arial"/>
        </w:rPr>
        <w:t xml:space="preserve"> 531 367</w:t>
      </w:r>
      <w:r>
        <w:rPr>
          <w:rFonts w:ascii="Arial" w:hAnsi="Arial" w:cs="Arial"/>
        </w:rPr>
        <w:t>,0  рублей.</w:t>
      </w:r>
    </w:p>
    <w:p w:rsidR="001D664F" w:rsidRDefault="001D664F" w:rsidP="001D664F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Главному бухгалтеру администрации муниципального образования «</w:t>
      </w:r>
      <w:proofErr w:type="gramStart"/>
      <w:r>
        <w:rPr>
          <w:rFonts w:ascii="Arial" w:hAnsi="Arial" w:cs="Arial"/>
        </w:rPr>
        <w:t xml:space="preserve">Тихоновка»  </w:t>
      </w:r>
      <w:proofErr w:type="spellStart"/>
      <w:r>
        <w:rPr>
          <w:rFonts w:ascii="Arial" w:hAnsi="Arial" w:cs="Arial"/>
        </w:rPr>
        <w:t>Тангановой</w:t>
      </w:r>
      <w:proofErr w:type="spellEnd"/>
      <w:proofErr w:type="gramEnd"/>
      <w:r>
        <w:rPr>
          <w:rFonts w:ascii="Arial" w:hAnsi="Arial" w:cs="Arial"/>
        </w:rPr>
        <w:t xml:space="preserve"> Т.И. внести соответствующее изменение в штатное расписание на 2024 год.</w:t>
      </w:r>
    </w:p>
    <w:p w:rsidR="001D664F" w:rsidRDefault="001D664F" w:rsidP="001D66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Style w:val="normaltextrun"/>
          <w:rFonts w:ascii="Arial" w:hAnsi="Arial" w:cs="Arial"/>
          <w:sz w:val="22"/>
          <w:szCs w:val="22"/>
        </w:rPr>
        <w:t xml:space="preserve">Опубликовать настоящее решение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в  Вестнике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МО «Тихоновка» и разместить на официальном сайте администрации МО «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Боханский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район».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1D664F" w:rsidRDefault="001D664F" w:rsidP="001D66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4. Решение вступает в силу со дня опубликования.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1D664F" w:rsidRDefault="001D664F" w:rsidP="001D664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D664F" w:rsidRDefault="001D664F" w:rsidP="001D664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="00DF1F39">
        <w:rPr>
          <w:rFonts w:ascii="Arial" w:hAnsi="Arial" w:cs="Arial"/>
        </w:rPr>
        <w:t>,</w:t>
      </w:r>
    </w:p>
    <w:p w:rsidR="001D664F" w:rsidRDefault="001D664F" w:rsidP="001D664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gramStart"/>
      <w:r>
        <w:rPr>
          <w:rFonts w:ascii="Arial" w:hAnsi="Arial" w:cs="Arial"/>
        </w:rPr>
        <w:t>Тихоновка»_</w:t>
      </w:r>
      <w:proofErr w:type="gramEnd"/>
      <w:r>
        <w:rPr>
          <w:rFonts w:ascii="Arial" w:hAnsi="Arial" w:cs="Arial"/>
        </w:rPr>
        <w:t>_______ М.В. Скоробогатова</w:t>
      </w:r>
    </w:p>
    <w:p w:rsidR="001D664F" w:rsidRDefault="001D664F" w:rsidP="001D664F">
      <w:pPr>
        <w:spacing w:after="0"/>
        <w:ind w:firstLine="709"/>
        <w:jc w:val="right"/>
        <w:rPr>
          <w:rFonts w:ascii="Arial" w:hAnsi="Arial" w:cs="Arial"/>
        </w:rPr>
      </w:pPr>
    </w:p>
    <w:p w:rsidR="001D664F" w:rsidRDefault="001D664F" w:rsidP="001D664F">
      <w:pPr>
        <w:spacing w:after="0"/>
        <w:ind w:firstLine="709"/>
        <w:rPr>
          <w:rFonts w:ascii="Arial" w:hAnsi="Arial" w:cs="Arial"/>
        </w:rPr>
      </w:pPr>
    </w:p>
    <w:p w:rsidR="001D664F" w:rsidRDefault="001D664F" w:rsidP="001D664F">
      <w:pPr>
        <w:spacing w:after="0"/>
        <w:jc w:val="right"/>
        <w:rPr>
          <w:rFonts w:ascii="Arial" w:hAnsi="Arial" w:cs="Arial"/>
        </w:rPr>
      </w:pPr>
    </w:p>
    <w:p w:rsidR="001D664F" w:rsidRDefault="001D664F" w:rsidP="001D664F">
      <w:pPr>
        <w:spacing w:after="0"/>
        <w:jc w:val="right"/>
        <w:rPr>
          <w:rFonts w:ascii="Arial" w:hAnsi="Arial" w:cs="Arial"/>
        </w:rPr>
      </w:pPr>
    </w:p>
    <w:p w:rsidR="001D664F" w:rsidRDefault="001D664F" w:rsidP="001D664F">
      <w:pPr>
        <w:spacing w:after="0"/>
        <w:ind w:firstLine="708"/>
        <w:rPr>
          <w:rFonts w:ascii="Times New Roman" w:hAnsi="Times New Roman" w:cs="Times New Roman"/>
          <w:color w:val="000000"/>
        </w:rPr>
      </w:pPr>
    </w:p>
    <w:p w:rsidR="00116F45" w:rsidRDefault="00116F45"/>
    <w:sectPr w:rsidR="0011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D"/>
    <w:rsid w:val="00116F45"/>
    <w:rsid w:val="001D664F"/>
    <w:rsid w:val="002A6B96"/>
    <w:rsid w:val="00C8356D"/>
    <w:rsid w:val="00DE02CF"/>
    <w:rsid w:val="00DF1F39"/>
    <w:rsid w:val="00F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36A7"/>
  <w15:chartTrackingRefBased/>
  <w15:docId w15:val="{CFCD4088-5A06-4EF7-800B-1FDA2B6D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6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1D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D664F"/>
  </w:style>
  <w:style w:type="character" w:customStyle="1" w:styleId="eop">
    <w:name w:val="eop"/>
    <w:basedOn w:val="a0"/>
    <w:rsid w:val="001D664F"/>
  </w:style>
  <w:style w:type="paragraph" w:styleId="a4">
    <w:name w:val="Balloon Text"/>
    <w:basedOn w:val="a"/>
    <w:link w:val="a5"/>
    <w:uiPriority w:val="99"/>
    <w:semiHidden/>
    <w:unhideWhenUsed/>
    <w:rsid w:val="00DE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2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8</cp:revision>
  <cp:lastPrinted>2023-11-17T00:58:00Z</cp:lastPrinted>
  <dcterms:created xsi:type="dcterms:W3CDTF">2023-11-08T11:49:00Z</dcterms:created>
  <dcterms:modified xsi:type="dcterms:W3CDTF">2023-11-17T02:13:00Z</dcterms:modified>
</cp:coreProperties>
</file>